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F2C" w:rsidRDefault="00120F2C" w:rsidP="00120F2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bCs/>
        </w:rPr>
        <w:t>Приложение 1</w:t>
      </w:r>
    </w:p>
    <w:p w:rsidR="00120F2C" w:rsidRDefault="00120F2C" w:rsidP="00120F2C">
      <w:pPr>
        <w:pStyle w:val="Default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к информационному  письму</w:t>
      </w:r>
    </w:p>
    <w:p w:rsidR="00120F2C" w:rsidRDefault="00120F2C" w:rsidP="00120F2C">
      <w:pPr>
        <w:pStyle w:val="Default"/>
        <w:jc w:val="right"/>
        <w:rPr>
          <w:b/>
          <w:bCs/>
        </w:rPr>
      </w:pPr>
    </w:p>
    <w:p w:rsidR="00120F2C" w:rsidRDefault="00120F2C" w:rsidP="00120F2C">
      <w:pPr>
        <w:pStyle w:val="Default"/>
        <w:jc w:val="center"/>
      </w:pPr>
      <w:r>
        <w:rPr>
          <w:b/>
          <w:bCs/>
        </w:rPr>
        <w:t>ПРАВИЛА ПУБЛИКАЦИИ МАТЕРИАЛОВ</w:t>
      </w:r>
    </w:p>
    <w:p w:rsidR="00120F2C" w:rsidRDefault="00120F2C" w:rsidP="00120F2C">
      <w:pPr>
        <w:pStyle w:val="Default"/>
        <w:jc w:val="center"/>
      </w:pPr>
      <w:r>
        <w:rPr>
          <w:b/>
          <w:bCs/>
        </w:rPr>
        <w:t>в сетевом средстве массовой информации</w:t>
      </w:r>
    </w:p>
    <w:p w:rsidR="00120F2C" w:rsidRDefault="00120F2C" w:rsidP="00120F2C">
      <w:pPr>
        <w:pStyle w:val="Default"/>
        <w:jc w:val="center"/>
        <w:rPr>
          <w:b/>
          <w:bCs/>
        </w:rPr>
      </w:pPr>
      <w:r>
        <w:rPr>
          <w:b/>
          <w:bCs/>
        </w:rPr>
        <w:t>«Вестник образования Пермского края»</w:t>
      </w:r>
    </w:p>
    <w:p w:rsidR="00120F2C" w:rsidRDefault="00120F2C" w:rsidP="00120F2C">
      <w:pPr>
        <w:pStyle w:val="Default"/>
        <w:jc w:val="center"/>
      </w:pPr>
    </w:p>
    <w:p w:rsidR="00120F2C" w:rsidRDefault="00120F2C" w:rsidP="00120F2C">
      <w:pPr>
        <w:pStyle w:val="Default"/>
      </w:pPr>
      <w:r>
        <w:rPr>
          <w:b/>
          <w:bCs/>
        </w:rPr>
        <w:t xml:space="preserve">Общие положения </w:t>
      </w:r>
      <w:r>
        <w:t xml:space="preserve">Сетевое средство массовой информации «Вестник образования Пермского края» - это автоматизированная система накопления, хранения, поиска, получения и распространения успешного управленческого и педагогического опыта, результатов исследований в образовательной системе Пермского края. </w:t>
      </w:r>
    </w:p>
    <w:p w:rsidR="00120F2C" w:rsidRDefault="00120F2C" w:rsidP="00120F2C">
      <w:pPr>
        <w:pStyle w:val="Default"/>
      </w:pPr>
      <w:r>
        <w:rPr>
          <w:b/>
          <w:bCs/>
        </w:rPr>
        <w:t xml:space="preserve">Миссия издания. </w:t>
      </w:r>
      <w:r>
        <w:t xml:space="preserve">Электронное средства массовой информации (СМИ) «Вестник образования Пермского края» должно стать одним из основных направлений развития единого информационного пространства образовательной системы Пермского края. </w:t>
      </w:r>
    </w:p>
    <w:p w:rsidR="00120F2C" w:rsidRDefault="00120F2C" w:rsidP="00120F2C">
      <w:pPr>
        <w:pStyle w:val="Default"/>
      </w:pPr>
      <w:r>
        <w:rPr>
          <w:b/>
          <w:bCs/>
        </w:rPr>
        <w:t xml:space="preserve">Актуальность </w:t>
      </w:r>
      <w:r>
        <w:t xml:space="preserve">сетевого СМИ «Вестник образования Пермского края» обусловлена необходимостью: </w:t>
      </w:r>
    </w:p>
    <w:p w:rsidR="00120F2C" w:rsidRDefault="00120F2C" w:rsidP="00120F2C">
      <w:pPr>
        <w:pStyle w:val="Default"/>
      </w:pPr>
      <w:r>
        <w:t xml:space="preserve">- интеграции информационных потоков в рамках отраслевого тематического сетевого издания; </w:t>
      </w:r>
    </w:p>
    <w:p w:rsidR="00120F2C" w:rsidRDefault="00120F2C" w:rsidP="00120F2C">
      <w:pPr>
        <w:pStyle w:val="Default"/>
      </w:pPr>
      <w:r>
        <w:t xml:space="preserve">-повышения </w:t>
      </w:r>
      <w:proofErr w:type="gramStart"/>
      <w:r>
        <w:t>статуса  Института развития образования Пермского края</w:t>
      </w:r>
      <w:proofErr w:type="gramEnd"/>
      <w:r>
        <w:t xml:space="preserve"> как ведущего учреждения в сфере дополнительного профессионального образования; </w:t>
      </w:r>
    </w:p>
    <w:p w:rsidR="00120F2C" w:rsidRDefault="00120F2C" w:rsidP="00120F2C">
      <w:pPr>
        <w:pStyle w:val="Default"/>
      </w:pPr>
      <w:r>
        <w:t xml:space="preserve">- разработки механизмов, обеспечивающих обобщение и трансляцию педагогического опыта посредством статусных публикаций. </w:t>
      </w:r>
    </w:p>
    <w:p w:rsidR="00120F2C" w:rsidRDefault="00120F2C" w:rsidP="00120F2C">
      <w:pPr>
        <w:pStyle w:val="Default"/>
      </w:pPr>
      <w:r>
        <w:rPr>
          <w:b/>
          <w:bCs/>
        </w:rPr>
        <w:t>Цель издания</w:t>
      </w:r>
      <w:r>
        <w:t xml:space="preserve">: обобщение и трансляция опыта педагогических и руководящих работников образовательных учреждений Пермского края по направлениям государственной политики в сфере образования. </w:t>
      </w:r>
    </w:p>
    <w:p w:rsidR="00120F2C" w:rsidRDefault="00120F2C" w:rsidP="00120F2C">
      <w:pPr>
        <w:pStyle w:val="Default"/>
      </w:pPr>
      <w:r>
        <w:rPr>
          <w:b/>
          <w:bCs/>
        </w:rPr>
        <w:t xml:space="preserve">Задача </w:t>
      </w:r>
      <w:proofErr w:type="gramStart"/>
      <w:r>
        <w:t>сетевого</w:t>
      </w:r>
      <w:proofErr w:type="gramEnd"/>
      <w:r>
        <w:t xml:space="preserve"> СМИ: </w:t>
      </w:r>
    </w:p>
    <w:p w:rsidR="00120F2C" w:rsidRDefault="00120F2C" w:rsidP="00120F2C">
      <w:pPr>
        <w:pStyle w:val="Default"/>
      </w:pPr>
      <w:r>
        <w:t xml:space="preserve">1. Использовать результативный профессиональный опыт педагогических и руководящих работников государственных и муниципальных учреждений Пермского края как образовательный ресурс развития краевой системы образования </w:t>
      </w:r>
    </w:p>
    <w:p w:rsidR="00120F2C" w:rsidRDefault="00120F2C" w:rsidP="00120F2C">
      <w:pPr>
        <w:pStyle w:val="Default"/>
      </w:pPr>
      <w:r>
        <w:t xml:space="preserve">2. Выстроить сетевое взаимодействие с муниципальными органами управления образования и образовательными учреждениями различного уровня. </w:t>
      </w:r>
    </w:p>
    <w:p w:rsidR="00120F2C" w:rsidRDefault="00120F2C" w:rsidP="00120F2C">
      <w:pPr>
        <w:pStyle w:val="Default"/>
      </w:pPr>
      <w:r>
        <w:t xml:space="preserve">3. Реализовать запросы педагогической общественности по обобщению и трансляции педагогического опыта посредством статусных публикаций </w:t>
      </w:r>
    </w:p>
    <w:p w:rsidR="00120F2C" w:rsidRDefault="00120F2C" w:rsidP="00120F2C">
      <w:pPr>
        <w:pStyle w:val="Default"/>
      </w:pPr>
      <w:r>
        <w:t xml:space="preserve">4. Обеспечить коммерческую эффективность проекта. </w:t>
      </w:r>
    </w:p>
    <w:p w:rsidR="00120F2C" w:rsidRDefault="00120F2C" w:rsidP="00120F2C">
      <w:pPr>
        <w:pStyle w:val="Default"/>
      </w:pPr>
      <w:r>
        <w:rPr>
          <w:b/>
          <w:bCs/>
        </w:rPr>
        <w:t xml:space="preserve">Управление изданием </w:t>
      </w:r>
      <w:r>
        <w:t xml:space="preserve">осуществляет Редакционная коллегия, назначаемая Приказом руководителя учреждения, являющегося учредителем издания. Главный редактор издания: </w:t>
      </w:r>
      <w:proofErr w:type="spellStart"/>
      <w:r>
        <w:t>Кокшаров</w:t>
      </w:r>
      <w:proofErr w:type="spellEnd"/>
      <w:r>
        <w:t xml:space="preserve"> В.Л., начальник отдела телекоммуникационных технологий ИРО ПК. </w:t>
      </w:r>
    </w:p>
    <w:p w:rsidR="00120F2C" w:rsidRDefault="00120F2C" w:rsidP="00120F2C">
      <w:pPr>
        <w:pStyle w:val="Default"/>
      </w:pPr>
    </w:p>
    <w:p w:rsidR="00120F2C" w:rsidRDefault="00120F2C" w:rsidP="00120F2C">
      <w:pPr>
        <w:pStyle w:val="Default"/>
      </w:pPr>
      <w:r>
        <w:rPr>
          <w:b/>
          <w:bCs/>
        </w:rPr>
        <w:t xml:space="preserve">К публикации </w:t>
      </w:r>
      <w:r>
        <w:t xml:space="preserve">в издании </w:t>
      </w:r>
      <w:r>
        <w:rPr>
          <w:b/>
          <w:bCs/>
        </w:rPr>
        <w:t xml:space="preserve">принимаются </w:t>
      </w:r>
      <w:r>
        <w:t xml:space="preserve">статьи по широкому спектру методологических, теоретических, прикладных проблем в сфере образования. Статьи публикуются в тематических разделах издания. </w:t>
      </w:r>
    </w:p>
    <w:p w:rsidR="00120F2C" w:rsidRDefault="00120F2C" w:rsidP="00120F2C">
      <w:pPr>
        <w:pStyle w:val="Default"/>
        <w:pageBreakBefore/>
      </w:pPr>
      <w:r>
        <w:lastRenderedPageBreak/>
        <w:t xml:space="preserve">Публикация Приложения происходит только при наличии рецензии. </w:t>
      </w:r>
    </w:p>
    <w:p w:rsidR="00120F2C" w:rsidRDefault="00120F2C" w:rsidP="00120F2C">
      <w:pPr>
        <w:pStyle w:val="Default"/>
      </w:pPr>
      <w:r>
        <w:rPr>
          <w:b/>
          <w:bCs/>
        </w:rPr>
        <w:t xml:space="preserve">Средняя периодичность издания </w:t>
      </w:r>
      <w:r>
        <w:t xml:space="preserve">– 4 раза в год. </w:t>
      </w:r>
    </w:p>
    <w:p w:rsidR="00120F2C" w:rsidRDefault="00120F2C" w:rsidP="00120F2C">
      <w:pPr>
        <w:pStyle w:val="Default"/>
      </w:pPr>
      <w:r>
        <w:rPr>
          <w:b/>
          <w:bCs/>
        </w:rPr>
        <w:t xml:space="preserve">Технические требования к материалам, </w:t>
      </w:r>
      <w:r>
        <w:t xml:space="preserve">представляемым к публикации в </w:t>
      </w:r>
      <w:proofErr w:type="gramStart"/>
      <w:r>
        <w:t>сетевое</w:t>
      </w:r>
      <w:proofErr w:type="gramEnd"/>
      <w:r>
        <w:t xml:space="preserve"> </w:t>
      </w:r>
      <w:r>
        <w:rPr>
          <w:b/>
          <w:bCs/>
        </w:rPr>
        <w:t xml:space="preserve">СМИ, </w:t>
      </w:r>
      <w:r>
        <w:t xml:space="preserve">представлены в Приложении 1.. </w:t>
      </w:r>
    </w:p>
    <w:p w:rsidR="00120F2C" w:rsidRDefault="00120F2C" w:rsidP="00120F2C">
      <w:pPr>
        <w:pStyle w:val="Default"/>
      </w:pPr>
      <w:proofErr w:type="gramStart"/>
      <w:r>
        <w:rPr>
          <w:b/>
          <w:bCs/>
        </w:rPr>
        <w:t xml:space="preserve">Требования к оформлению статей </w:t>
      </w:r>
      <w:r>
        <w:t xml:space="preserve">для каждой из форм публикаций в сетевом СМИ представлены в Приложении 2. </w:t>
      </w:r>
      <w:proofErr w:type="gramEnd"/>
    </w:p>
    <w:p w:rsidR="00120F2C" w:rsidRDefault="00120F2C" w:rsidP="00120F2C">
      <w:pPr>
        <w:pStyle w:val="Default"/>
      </w:pPr>
      <w:r>
        <w:rPr>
          <w:b/>
          <w:bCs/>
        </w:rPr>
        <w:t>Публикация материалов платная</w:t>
      </w:r>
      <w:r>
        <w:t xml:space="preserve">. Стоимость услуг, связанных с публикацией материалов в сетевом издании утверждается Приказом руководителя учреждения, являющегося учредителем издания. Авторские гонорары не выплачиваются. </w:t>
      </w:r>
    </w:p>
    <w:p w:rsidR="00120F2C" w:rsidRDefault="00120F2C" w:rsidP="00120F2C">
      <w:pPr>
        <w:pStyle w:val="Default"/>
      </w:pPr>
      <w:r>
        <w:rPr>
          <w:b/>
          <w:bCs/>
        </w:rPr>
        <w:t xml:space="preserve">Минимальный объём материалов </w:t>
      </w:r>
      <w:r>
        <w:t xml:space="preserve">– 3 страницы. Неполная страница считается одной целой страницей. </w:t>
      </w:r>
    </w:p>
    <w:p w:rsidR="00120F2C" w:rsidRDefault="00120F2C" w:rsidP="00120F2C">
      <w:pPr>
        <w:pStyle w:val="Default"/>
      </w:pPr>
      <w:r>
        <w:t xml:space="preserve">По выходу номера Автор может </w:t>
      </w:r>
      <w:r>
        <w:rPr>
          <w:b/>
          <w:bCs/>
        </w:rPr>
        <w:t>запросить сертификат</w:t>
      </w:r>
      <w:r>
        <w:t xml:space="preserve">, подтверждающий публикацию в издании. Порядок выдачи сертификатов регулируется Приказом руководителя учреждения, являющегося учредителем сетевого издания. </w:t>
      </w:r>
    </w:p>
    <w:p w:rsidR="00120F2C" w:rsidRDefault="00120F2C" w:rsidP="00120F2C">
      <w:pPr>
        <w:pStyle w:val="Default"/>
      </w:pPr>
      <w:r>
        <w:rPr>
          <w:b/>
          <w:bCs/>
        </w:rPr>
        <w:t xml:space="preserve">Порядок подготовки материалов к публикации </w:t>
      </w:r>
      <w:r>
        <w:t>регламентируется Положением, принимаемым редакционной коллегией издания (</w:t>
      </w:r>
      <w:proofErr w:type="gramStart"/>
      <w:r>
        <w:t>см</w:t>
      </w:r>
      <w:proofErr w:type="gramEnd"/>
      <w:r>
        <w:t xml:space="preserve">. Приложение). </w:t>
      </w:r>
    </w:p>
    <w:p w:rsidR="00120F2C" w:rsidRDefault="00120F2C" w:rsidP="00120F2C">
      <w:pPr>
        <w:pStyle w:val="Default"/>
      </w:pPr>
      <w:r>
        <w:rPr>
          <w:b/>
          <w:bCs/>
        </w:rPr>
        <w:t xml:space="preserve">Основания к отказу </w:t>
      </w:r>
      <w:r>
        <w:t xml:space="preserve">в принятии материалов к публикации: </w:t>
      </w:r>
    </w:p>
    <w:p w:rsidR="00120F2C" w:rsidRDefault="00120F2C" w:rsidP="00120F2C">
      <w:pPr>
        <w:pStyle w:val="Default"/>
        <w:spacing w:after="36"/>
      </w:pPr>
      <w:r>
        <w:t xml:space="preserve">1. Несоответствие материалов предъявляемым требованиям. </w:t>
      </w:r>
    </w:p>
    <w:p w:rsidR="00120F2C" w:rsidRDefault="00120F2C" w:rsidP="00120F2C">
      <w:pPr>
        <w:pStyle w:val="Default"/>
        <w:spacing w:after="36"/>
      </w:pPr>
      <w:r>
        <w:t xml:space="preserve">2. Несоответствие материалов тематике издания. </w:t>
      </w:r>
    </w:p>
    <w:p w:rsidR="00120F2C" w:rsidRDefault="00120F2C" w:rsidP="00120F2C">
      <w:pPr>
        <w:pStyle w:val="Default"/>
        <w:spacing w:after="36"/>
      </w:pPr>
      <w:r>
        <w:t xml:space="preserve">3. Многочисленные грамматические и стилистические ошибки, требующие значительной работы корректора. </w:t>
      </w:r>
    </w:p>
    <w:p w:rsidR="00120F2C" w:rsidRDefault="00120F2C" w:rsidP="00120F2C">
      <w:pPr>
        <w:pStyle w:val="Default"/>
      </w:pPr>
      <w:r>
        <w:t xml:space="preserve">4. Отрицательное заключение эксперта, рецензента. </w:t>
      </w:r>
    </w:p>
    <w:p w:rsidR="00120F2C" w:rsidRDefault="00120F2C" w:rsidP="00120F2C">
      <w:pPr>
        <w:pStyle w:val="Default"/>
      </w:pPr>
      <w:r>
        <w:rPr>
          <w:b/>
          <w:bCs/>
        </w:rPr>
        <w:t>Материалы</w:t>
      </w:r>
      <w:r>
        <w:t xml:space="preserve">, размещённые в сетевом издании, </w:t>
      </w:r>
      <w:r>
        <w:rPr>
          <w:b/>
          <w:bCs/>
        </w:rPr>
        <w:t>имеют статус свободно-распространяемых</w:t>
      </w:r>
      <w:r>
        <w:t xml:space="preserve">. </w:t>
      </w:r>
    </w:p>
    <w:p w:rsidR="00120F2C" w:rsidRDefault="00120F2C" w:rsidP="00120F2C">
      <w:pPr>
        <w:pStyle w:val="Default"/>
      </w:pPr>
      <w:r>
        <w:t xml:space="preserve">Под распространением материалов понимается их воспроизведение, публичный показ, перевод, переработка и иные возможные способы использования, предусмотренные действующим законодательством Российской Федерации, не связанные с получением коммерческой выгоды. </w:t>
      </w:r>
    </w:p>
    <w:p w:rsidR="00120F2C" w:rsidRDefault="00120F2C" w:rsidP="00120F2C">
      <w:pPr>
        <w:pStyle w:val="Default"/>
      </w:pPr>
      <w:r>
        <w:t xml:space="preserve">Всякое </w:t>
      </w:r>
      <w:r>
        <w:rPr>
          <w:b/>
          <w:bCs/>
        </w:rPr>
        <w:t xml:space="preserve">коммерческое использование </w:t>
      </w:r>
      <w:r>
        <w:t xml:space="preserve">материалов допускается лишь с письменного согласия автора </w:t>
      </w:r>
    </w:p>
    <w:p w:rsidR="00120F2C" w:rsidRDefault="00120F2C" w:rsidP="00120F2C">
      <w:pPr>
        <w:pStyle w:val="Default"/>
      </w:pPr>
      <w:r>
        <w:rPr>
          <w:b/>
          <w:bCs/>
        </w:rPr>
        <w:t xml:space="preserve">                                                                                                                               Приложение 1 </w:t>
      </w:r>
    </w:p>
    <w:p w:rsidR="00120F2C" w:rsidRDefault="00120F2C" w:rsidP="00120F2C">
      <w:pPr>
        <w:pStyle w:val="Default"/>
      </w:pPr>
      <w:r>
        <w:rPr>
          <w:b/>
          <w:bCs/>
        </w:rPr>
        <w:t xml:space="preserve">Технические требования к публикации </w:t>
      </w:r>
    </w:p>
    <w:p w:rsidR="00120F2C" w:rsidRDefault="00120F2C" w:rsidP="00120F2C">
      <w:pPr>
        <w:pStyle w:val="Default"/>
        <w:spacing w:after="14"/>
      </w:pPr>
      <w:r>
        <w:t xml:space="preserve">1. Требования к форматированию текста. </w:t>
      </w:r>
    </w:p>
    <w:p w:rsidR="00120F2C" w:rsidRDefault="00120F2C" w:rsidP="00120F2C">
      <w:pPr>
        <w:pStyle w:val="Default"/>
        <w:spacing w:after="14"/>
      </w:pPr>
      <w:r>
        <w:t xml:space="preserve"> Документ MS </w:t>
      </w:r>
      <w:proofErr w:type="spellStart"/>
      <w:r>
        <w:t>Word</w:t>
      </w:r>
      <w:proofErr w:type="spellEnd"/>
      <w:r>
        <w:t xml:space="preserve"> 2003, формат файла .</w:t>
      </w:r>
      <w:proofErr w:type="spellStart"/>
      <w:r>
        <w:t>doc</w:t>
      </w:r>
      <w:proofErr w:type="spellEnd"/>
      <w:r>
        <w:t xml:space="preserve">. </w:t>
      </w:r>
    </w:p>
    <w:p w:rsidR="00120F2C" w:rsidRDefault="00120F2C" w:rsidP="00120F2C">
      <w:pPr>
        <w:pStyle w:val="Default"/>
        <w:spacing w:after="14"/>
      </w:pPr>
      <w:r>
        <w:t xml:space="preserve">Шрифт: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основной размер – 14 пт. </w:t>
      </w:r>
    </w:p>
    <w:p w:rsidR="00120F2C" w:rsidRDefault="00120F2C" w:rsidP="00120F2C">
      <w:pPr>
        <w:pStyle w:val="Default"/>
        <w:spacing w:after="14"/>
      </w:pPr>
      <w:r>
        <w:t xml:space="preserve">Поля: верхнее – 2, нижнее – 2, левое – 3, правое 1,5 см. </w:t>
      </w:r>
    </w:p>
    <w:p w:rsidR="00120F2C" w:rsidRDefault="00120F2C" w:rsidP="00120F2C">
      <w:pPr>
        <w:pStyle w:val="Default"/>
        <w:spacing w:after="14"/>
      </w:pPr>
      <w:r>
        <w:t xml:space="preserve">Абзац, первая строка: отступ 1,25, междустрочный интервал – одинарный, </w:t>
      </w:r>
    </w:p>
    <w:p w:rsidR="00120F2C" w:rsidRDefault="00120F2C" w:rsidP="00120F2C">
      <w:pPr>
        <w:pStyle w:val="Default"/>
        <w:spacing w:after="14"/>
      </w:pPr>
      <w:r>
        <w:t xml:space="preserve">ориентация листа – книжная. </w:t>
      </w:r>
    </w:p>
    <w:p w:rsidR="00120F2C" w:rsidRDefault="00120F2C" w:rsidP="00120F2C">
      <w:pPr>
        <w:pStyle w:val="Default"/>
        <w:spacing w:after="14"/>
      </w:pPr>
      <w:r>
        <w:t xml:space="preserve">2. Требования к объектам, вставляемым в текст публикации. Публикация может содержать рисунки, таблицы и другие объекты </w:t>
      </w:r>
      <w:r>
        <w:rPr>
          <w:b/>
          <w:bCs/>
        </w:rPr>
        <w:t xml:space="preserve">MS </w:t>
      </w:r>
      <w:proofErr w:type="spellStart"/>
      <w:r>
        <w:rPr>
          <w:b/>
          <w:bCs/>
        </w:rPr>
        <w:t>Word</w:t>
      </w:r>
      <w:proofErr w:type="spellEnd"/>
      <w:r>
        <w:rPr>
          <w:b/>
          <w:bCs/>
        </w:rPr>
        <w:t xml:space="preserve"> 2003</w:t>
      </w:r>
      <w:r>
        <w:t xml:space="preserve">. Для них должны соблюдаться следующие основные требования: </w:t>
      </w:r>
    </w:p>
    <w:p w:rsidR="00120F2C" w:rsidRDefault="00120F2C" w:rsidP="00120F2C">
      <w:pPr>
        <w:pStyle w:val="Default"/>
      </w:pPr>
      <w:r>
        <w:t xml:space="preserve">Все объекты (например, таблицы и рисунки), содержащиеся в статье, должны быть пронумерованы, и снабжены заголовками или подписями. Примеры: </w:t>
      </w:r>
    </w:p>
    <w:p w:rsidR="00120F2C" w:rsidRDefault="00120F2C" w:rsidP="00120F2C">
      <w:pPr>
        <w:pStyle w:val="Default"/>
      </w:pPr>
      <w:r>
        <w:t xml:space="preserve">«Таблица 1. Основные этапы подготовки выпускной экзаменационной работы»; </w:t>
      </w:r>
    </w:p>
    <w:p w:rsidR="00120F2C" w:rsidRDefault="00120F2C" w:rsidP="00120F2C">
      <w:pPr>
        <w:pStyle w:val="Default"/>
      </w:pPr>
      <w:r>
        <w:t xml:space="preserve">«Рис. 1. Функциональная модель системы информационного обеспечения образовательного процесса». </w:t>
      </w:r>
    </w:p>
    <w:p w:rsidR="00120F2C" w:rsidRDefault="00120F2C" w:rsidP="00120F2C">
      <w:pPr>
        <w:pStyle w:val="Default"/>
        <w:spacing w:after="14"/>
      </w:pPr>
      <w:r>
        <w:t xml:space="preserve">Условные обозначения в рисунках и таблицах, если они есть, должны быть расшифрованы в подписи или в тексте статьи. </w:t>
      </w:r>
    </w:p>
    <w:p w:rsidR="00120F2C" w:rsidRDefault="00120F2C" w:rsidP="00120F2C">
      <w:pPr>
        <w:pStyle w:val="Default"/>
        <w:spacing w:after="14"/>
      </w:pPr>
      <w:r>
        <w:t xml:space="preserve">Толщина границ таблицы 0,5 пт. </w:t>
      </w:r>
    </w:p>
    <w:p w:rsidR="00120F2C" w:rsidRDefault="00120F2C" w:rsidP="00120F2C">
      <w:pPr>
        <w:pStyle w:val="Default"/>
      </w:pPr>
      <w:r>
        <w:t>3. Ссылки на использованную литературу ставятся в общепринятом формате: [</w:t>
      </w:r>
      <w:r>
        <w:rPr>
          <w:i/>
          <w:iCs/>
        </w:rPr>
        <w:t>номер источника из списка</w:t>
      </w:r>
      <w:r>
        <w:t xml:space="preserve">, с. </w:t>
      </w:r>
      <w:r>
        <w:rPr>
          <w:i/>
          <w:iCs/>
        </w:rPr>
        <w:t>номер страницы</w:t>
      </w:r>
      <w:r>
        <w:t xml:space="preserve">], например, [6, с.44]. </w:t>
      </w:r>
    </w:p>
    <w:p w:rsidR="00120F2C" w:rsidRDefault="00120F2C" w:rsidP="00120F2C">
      <w:pPr>
        <w:pStyle w:val="Default"/>
      </w:pPr>
    </w:p>
    <w:p w:rsidR="00120F2C" w:rsidRDefault="00120F2C" w:rsidP="00120F2C">
      <w:pPr>
        <w:pStyle w:val="Default"/>
        <w:pageBreakBefore/>
        <w:jc w:val="right"/>
      </w:pPr>
      <w:r>
        <w:rPr>
          <w:b/>
          <w:bCs/>
        </w:rPr>
        <w:lastRenderedPageBreak/>
        <w:t>Приложение 2</w:t>
      </w:r>
    </w:p>
    <w:p w:rsidR="00120F2C" w:rsidRDefault="00120F2C" w:rsidP="00120F2C">
      <w:pPr>
        <w:pStyle w:val="Default"/>
      </w:pPr>
      <w:r>
        <w:rPr>
          <w:b/>
          <w:bCs/>
        </w:rPr>
        <w:t xml:space="preserve">Структура публикации в форме статьи, требования к оформлению. </w:t>
      </w:r>
    </w:p>
    <w:p w:rsidR="00120F2C" w:rsidRDefault="00120F2C" w:rsidP="00120F2C">
      <w:pPr>
        <w:pStyle w:val="Default"/>
      </w:pPr>
      <w:r>
        <w:t xml:space="preserve">Структуру публикации </w:t>
      </w:r>
      <w:proofErr w:type="gramStart"/>
      <w:r>
        <w:t>представлена</w:t>
      </w:r>
      <w:proofErr w:type="gramEnd"/>
      <w:r>
        <w:t xml:space="preserve"> в  следующем  виде:</w:t>
      </w:r>
    </w:p>
    <w:p w:rsidR="00120F2C" w:rsidRDefault="00120F2C" w:rsidP="00120F2C">
      <w:pPr>
        <w:pStyle w:val="Default"/>
        <w:rPr>
          <w:color w:val="auto"/>
        </w:rPr>
      </w:pPr>
      <w:r>
        <w:t xml:space="preserve">Информационный раздел: </w:t>
      </w:r>
      <w:r>
        <w:rPr>
          <w:color w:val="auto"/>
        </w:rPr>
        <w:t xml:space="preserve">авторы, название, информация о документе (аннотация, ключевые  слова) </w:t>
      </w:r>
    </w:p>
    <w:p w:rsidR="00120F2C" w:rsidRDefault="00120F2C" w:rsidP="00120F2C">
      <w:pPr>
        <w:pStyle w:val="Default"/>
        <w:rPr>
          <w:color w:val="auto"/>
        </w:rPr>
      </w:pPr>
      <w:r>
        <w:rPr>
          <w:color w:val="auto"/>
        </w:rPr>
        <w:t xml:space="preserve"> </w:t>
      </w:r>
      <w:r>
        <w:t xml:space="preserve">Содержательный раздел: основной  текст, список  источников, приложения </w:t>
      </w:r>
    </w:p>
    <w:p w:rsidR="00120F2C" w:rsidRDefault="00120F2C" w:rsidP="00120F2C">
      <w:pPr>
        <w:pStyle w:val="Default"/>
        <w:rPr>
          <w:color w:val="auto"/>
        </w:rPr>
      </w:pPr>
      <w:r>
        <w:rPr>
          <w:color w:val="auto"/>
        </w:rPr>
        <w:t xml:space="preserve">Ключевые слова </w:t>
      </w:r>
    </w:p>
    <w:p w:rsidR="00120F2C" w:rsidRDefault="00120F2C" w:rsidP="00120F2C">
      <w:pPr>
        <w:pStyle w:val="Default"/>
        <w:rPr>
          <w:color w:val="auto"/>
        </w:rPr>
      </w:pPr>
      <w:r>
        <w:rPr>
          <w:color w:val="auto"/>
        </w:rPr>
        <w:t xml:space="preserve">Публикация состоит из информационного и содержательного разделов </w:t>
      </w: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Информационный раздел </w:t>
      </w:r>
      <w:r>
        <w:rPr>
          <w:color w:val="auto"/>
        </w:rPr>
        <w:t xml:space="preserve">включает в себя следующие блоки: </w:t>
      </w:r>
    </w:p>
    <w:p w:rsidR="00120F2C" w:rsidRDefault="00120F2C" w:rsidP="00120F2C">
      <w:pPr>
        <w:pStyle w:val="Default"/>
        <w:rPr>
          <w:color w:val="auto"/>
        </w:rPr>
      </w:pPr>
      <w:r>
        <w:rPr>
          <w:color w:val="auto"/>
        </w:rPr>
        <w:t xml:space="preserve">1. </w:t>
      </w:r>
      <w:r>
        <w:rPr>
          <w:b/>
          <w:bCs/>
          <w:color w:val="auto"/>
        </w:rPr>
        <w:t>Авторы</w:t>
      </w:r>
      <w:r>
        <w:rPr>
          <w:color w:val="auto"/>
        </w:rPr>
        <w:t xml:space="preserve">. Блок содержит следующую информацию (по каждому из авторов, до 3 чел., представлена готовая форма): </w:t>
      </w:r>
    </w:p>
    <w:tbl>
      <w:tblPr>
        <w:tblW w:w="0" w:type="auto"/>
        <w:tblLayout w:type="fixed"/>
        <w:tblLook w:val="04A0"/>
      </w:tblPr>
      <w:tblGrid>
        <w:gridCol w:w="8965"/>
      </w:tblGrid>
      <w:tr w:rsidR="00120F2C" w:rsidTr="00120F2C">
        <w:trPr>
          <w:trHeight w:val="125"/>
        </w:trPr>
        <w:tc>
          <w:tcPr>
            <w:tcW w:w="8965" w:type="dxa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ФИО автора публикации</w:t>
            </w:r>
          </w:p>
          <w:p w:rsidR="00120F2C" w:rsidRDefault="00120F2C">
            <w:pPr>
              <w:pStyle w:val="Default"/>
              <w:spacing w:line="276" w:lineRule="auto"/>
              <w:rPr>
                <w:b/>
                <w:bCs/>
              </w:rPr>
            </w:pPr>
          </w:p>
          <w:tbl>
            <w:tblPr>
              <w:tblStyle w:val="a3"/>
              <w:tblW w:w="0" w:type="auto"/>
              <w:tblInd w:w="0" w:type="dxa"/>
              <w:tblLayout w:type="fixed"/>
              <w:tblLook w:val="04A0"/>
            </w:tblPr>
            <w:tblGrid>
              <w:gridCol w:w="2547"/>
              <w:gridCol w:w="6187"/>
            </w:tblGrid>
            <w:tr w:rsidR="00120F2C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Должность </w:t>
                  </w:r>
                </w:p>
              </w:tc>
              <w:tc>
                <w:tcPr>
                  <w:tcW w:w="6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b/>
                      <w:bCs/>
                    </w:rPr>
                  </w:pPr>
                </w:p>
              </w:tc>
            </w:tr>
            <w:tr w:rsidR="00120F2C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Педагогический стаж </w:t>
                  </w:r>
                </w:p>
              </w:tc>
              <w:tc>
                <w:tcPr>
                  <w:tcW w:w="6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b/>
                      <w:bCs/>
                    </w:rPr>
                  </w:pPr>
                </w:p>
              </w:tc>
            </w:tr>
            <w:tr w:rsidR="00120F2C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Учёная степень </w:t>
                  </w:r>
                </w:p>
              </w:tc>
              <w:tc>
                <w:tcPr>
                  <w:tcW w:w="6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b/>
                      <w:bCs/>
                    </w:rPr>
                  </w:pPr>
                </w:p>
              </w:tc>
            </w:tr>
            <w:tr w:rsidR="00120F2C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Отраслевые награды </w:t>
                  </w:r>
                </w:p>
              </w:tc>
              <w:tc>
                <w:tcPr>
                  <w:tcW w:w="6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b/>
                      <w:bCs/>
                    </w:rPr>
                  </w:pPr>
                </w:p>
              </w:tc>
            </w:tr>
            <w:tr w:rsidR="00120F2C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Учёное звание </w:t>
                  </w:r>
                </w:p>
              </w:tc>
              <w:tc>
                <w:tcPr>
                  <w:tcW w:w="6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b/>
                      <w:bCs/>
                    </w:rPr>
                  </w:pPr>
                </w:p>
              </w:tc>
            </w:tr>
            <w:tr w:rsidR="00120F2C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Место работы </w:t>
                  </w:r>
                </w:p>
              </w:tc>
              <w:tc>
                <w:tcPr>
                  <w:tcW w:w="6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b/>
                      <w:bCs/>
                    </w:rPr>
                  </w:pPr>
                </w:p>
              </w:tc>
            </w:tr>
            <w:tr w:rsidR="00120F2C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Почтовый адрес </w:t>
                  </w:r>
                </w:p>
              </w:tc>
              <w:tc>
                <w:tcPr>
                  <w:tcW w:w="6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b/>
                      <w:bCs/>
                    </w:rPr>
                  </w:pPr>
                </w:p>
              </w:tc>
            </w:tr>
            <w:tr w:rsidR="00120F2C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Телефон </w:t>
                  </w:r>
                </w:p>
              </w:tc>
              <w:tc>
                <w:tcPr>
                  <w:tcW w:w="6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b/>
                      <w:bCs/>
                    </w:rPr>
                  </w:pPr>
                </w:p>
              </w:tc>
            </w:tr>
            <w:tr w:rsidR="00120F2C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proofErr w:type="spellStart"/>
                  <w:r>
                    <w:t>e-mail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6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b/>
                      <w:bCs/>
                    </w:rPr>
                  </w:pPr>
                </w:p>
              </w:tc>
            </w:tr>
            <w:tr w:rsidR="00120F2C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Страна </w:t>
                  </w:r>
                </w:p>
              </w:tc>
              <w:tc>
                <w:tcPr>
                  <w:tcW w:w="6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b/>
                      <w:bCs/>
                    </w:rPr>
                  </w:pPr>
                </w:p>
              </w:tc>
            </w:tr>
            <w:tr w:rsidR="00120F2C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</w:pPr>
                  <w:r>
                    <w:t xml:space="preserve">ФОТО автора публикации </w:t>
                  </w:r>
                </w:p>
                <w:p w:rsidR="00120F2C" w:rsidRDefault="00120F2C">
                  <w:pPr>
                    <w:pStyle w:val="Default"/>
                  </w:pPr>
                </w:p>
              </w:tc>
              <w:tc>
                <w:tcPr>
                  <w:tcW w:w="6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  <w:rPr>
                      <w:b/>
                      <w:bCs/>
                    </w:rPr>
                  </w:pPr>
                  <w:r>
                    <w:t>Файл формата .</w:t>
                  </w:r>
                  <w:proofErr w:type="spellStart"/>
                  <w:r>
                    <w:t>jpg</w:t>
                  </w:r>
                  <w:proofErr w:type="spellEnd"/>
                  <w:r>
                    <w:t>, официальное изображение, портрет</w:t>
                  </w:r>
                </w:p>
              </w:tc>
            </w:tr>
          </w:tbl>
          <w:p w:rsidR="00120F2C" w:rsidRDefault="00120F2C">
            <w:pPr>
              <w:pStyle w:val="Default"/>
              <w:spacing w:line="276" w:lineRule="auto"/>
            </w:pPr>
            <w:r>
              <w:rPr>
                <w:b/>
                <w:bCs/>
              </w:rPr>
              <w:t xml:space="preserve"> </w:t>
            </w:r>
          </w:p>
        </w:tc>
      </w:tr>
      <w:tr w:rsidR="00120F2C" w:rsidTr="00120F2C">
        <w:trPr>
          <w:trHeight w:val="125"/>
        </w:trPr>
        <w:tc>
          <w:tcPr>
            <w:tcW w:w="8965" w:type="dxa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b/>
                <w:bCs/>
              </w:rPr>
            </w:pPr>
          </w:p>
        </w:tc>
      </w:tr>
      <w:tr w:rsidR="00120F2C" w:rsidTr="00120F2C">
        <w:trPr>
          <w:trHeight w:val="125"/>
        </w:trPr>
        <w:tc>
          <w:tcPr>
            <w:tcW w:w="8965" w:type="dxa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b/>
                <w:bCs/>
              </w:rPr>
            </w:pPr>
          </w:p>
        </w:tc>
      </w:tr>
    </w:tbl>
    <w:p w:rsidR="00120F2C" w:rsidRDefault="00120F2C" w:rsidP="00120F2C">
      <w:pPr>
        <w:rPr>
          <w:rFonts w:eastAsiaTheme="minorHAnsi"/>
          <w:color w:val="000000"/>
          <w:lang w:eastAsia="en-US"/>
        </w:rPr>
        <w:sectPr w:rsidR="00120F2C">
          <w:pgSz w:w="11906" w:h="17338"/>
          <w:pgMar w:top="1256" w:right="900" w:bottom="1223" w:left="1432" w:header="720" w:footer="720" w:gutter="0"/>
          <w:cols w:space="720"/>
        </w:sectPr>
      </w:pPr>
    </w:p>
    <w:p w:rsidR="00120F2C" w:rsidRDefault="00120F2C" w:rsidP="00120F2C">
      <w:pPr>
        <w:rPr>
          <w:rFonts w:eastAsiaTheme="minorHAnsi"/>
          <w:lang w:eastAsia="en-US"/>
        </w:rPr>
        <w:sectPr w:rsidR="00120F2C">
          <w:type w:val="continuous"/>
          <w:pgSz w:w="11906" w:h="17338"/>
          <w:pgMar w:top="1256" w:right="900" w:bottom="1223" w:left="1432" w:header="720" w:footer="720" w:gutter="0"/>
          <w:cols w:num="5" w:space="720" w:equalWidth="0">
            <w:col w:w="791" w:space="331"/>
            <w:col w:w="957" w:space="331"/>
            <w:col w:w="1473" w:space="331"/>
            <w:col w:w="1018" w:space="331"/>
            <w:col w:w="1190"/>
          </w:cols>
        </w:sectPr>
      </w:pP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lastRenderedPageBreak/>
        <w:t xml:space="preserve">2. Название публикации </w:t>
      </w:r>
    </w:p>
    <w:p w:rsidR="00120F2C" w:rsidRDefault="00120F2C" w:rsidP="00120F2C">
      <w:pPr>
        <w:pStyle w:val="Default"/>
        <w:rPr>
          <w:color w:val="auto"/>
        </w:rPr>
      </w:pPr>
    </w:p>
    <w:p w:rsidR="00120F2C" w:rsidRDefault="00120F2C" w:rsidP="00120F2C">
      <w:pPr>
        <w:pStyle w:val="Default"/>
        <w:rPr>
          <w:color w:val="auto"/>
        </w:rPr>
      </w:pPr>
      <w:r>
        <w:rPr>
          <w:color w:val="auto"/>
        </w:rPr>
        <w:t xml:space="preserve">Название публикации должно быть ёмким, отражать предмет и объект, рассмотрению которых посвящено исследование, и содержать (по возможности) не более 11 слов. </w:t>
      </w:r>
    </w:p>
    <w:p w:rsidR="00120F2C" w:rsidRDefault="00120F2C" w:rsidP="00120F2C">
      <w:pPr>
        <w:pStyle w:val="Default"/>
        <w:rPr>
          <w:color w:val="auto"/>
        </w:rPr>
      </w:pPr>
      <w:r w:rsidRPr="00120F2C">
        <w:rPr>
          <w:b/>
          <w:color w:val="auto"/>
        </w:rPr>
        <w:t xml:space="preserve">3. </w:t>
      </w:r>
      <w:r w:rsidRPr="00120F2C">
        <w:rPr>
          <w:b/>
          <w:bCs/>
          <w:color w:val="auto"/>
        </w:rPr>
        <w:t>Информация</w:t>
      </w:r>
      <w:r>
        <w:rPr>
          <w:b/>
          <w:bCs/>
          <w:color w:val="auto"/>
        </w:rPr>
        <w:t xml:space="preserve"> о документе</w:t>
      </w:r>
      <w:r>
        <w:rPr>
          <w:color w:val="auto"/>
        </w:rPr>
        <w:t xml:space="preserve">. Включает следующие поля: </w:t>
      </w:r>
    </w:p>
    <w:p w:rsidR="00120F2C" w:rsidRDefault="00120F2C" w:rsidP="00120F2C">
      <w:pPr>
        <w:pStyle w:val="Default"/>
        <w:spacing w:after="16"/>
        <w:rPr>
          <w:color w:val="auto"/>
        </w:rPr>
      </w:pPr>
      <w:r>
        <w:rPr>
          <w:b/>
          <w:bCs/>
          <w:color w:val="auto"/>
        </w:rPr>
        <w:t xml:space="preserve">Аннотация </w:t>
      </w:r>
      <w:r>
        <w:rPr>
          <w:color w:val="auto"/>
        </w:rPr>
        <w:t>(до 5 предложений, но не более четверти страницы А</w:t>
      </w:r>
      <w:proofErr w:type="gramStart"/>
      <w:r>
        <w:rPr>
          <w:color w:val="auto"/>
        </w:rPr>
        <w:t>4</w:t>
      </w:r>
      <w:proofErr w:type="gramEnd"/>
      <w:r>
        <w:rPr>
          <w:color w:val="auto"/>
        </w:rPr>
        <w:t xml:space="preserve">). Аннотация представляет собой краткую характеристику статьи, в которой указывается её целевая аудитория, цель исследования, его основные результаты. Рекомендуется употреблять синтаксические конструкции, свойственные научному стилю речи, одновременно избегая сложных предложений и малоупотребительных сокращений.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Ключевые слова </w:t>
      </w:r>
      <w:r>
        <w:rPr>
          <w:color w:val="auto"/>
        </w:rPr>
        <w:t xml:space="preserve">(до 15). Ключевые слова – это общепринятые понятия и термины (словосочетания), определяющие предметное поле исследования, несущие в тексте основную смысловую нагрузку Целью ключевых слов является наиболее полное раскрытие содержания статьи и её идентификация в пространстве актуальных научных исследований, а также облегчение поиска публикации средствами Интернет. Количество ключевых слов должно быть достаточным для полного отображения основных аспектов содержания статьи. </w:t>
      </w:r>
    </w:p>
    <w:p w:rsidR="00120F2C" w:rsidRDefault="00120F2C" w:rsidP="00120F2C">
      <w:pPr>
        <w:pStyle w:val="Default"/>
        <w:rPr>
          <w:color w:val="auto"/>
        </w:rPr>
      </w:pP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Содержательный раздел. </w:t>
      </w:r>
      <w:r>
        <w:rPr>
          <w:color w:val="auto"/>
        </w:rPr>
        <w:t xml:space="preserve">Включает в себя основное содержание (основной текст) публикации (без Приложений), а также Перечень источников.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color w:val="auto"/>
        </w:rPr>
        <w:t xml:space="preserve">Оформление содержательного раздела произвольное, с соблюдением технических требований к форматированию текста (Приложение 1).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color w:val="auto"/>
        </w:rPr>
        <w:t xml:space="preserve">Перечень источников оформляется под заголовком «Литература». Источники нумеруются, выходные данные оформляются общепринятым образом. Ссылки на Литературу из основного текста публикации обязательны.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Приложение </w:t>
      </w:r>
      <w:r>
        <w:rPr>
          <w:color w:val="auto"/>
        </w:rPr>
        <w:t xml:space="preserve">(необязательный раздел). Приложения нумеруются. Обязательны ссылки на Приложения из Содержательного раздела публикации. Оформление раздела произвольное, с соблюдением технических требований к форматированию текста (Приложение 1). </w:t>
      </w:r>
    </w:p>
    <w:p w:rsidR="00120F2C" w:rsidRDefault="00120F2C" w:rsidP="00120F2C">
      <w:pPr>
        <w:pStyle w:val="Default"/>
        <w:rPr>
          <w:color w:val="auto"/>
        </w:rPr>
      </w:pPr>
      <w:proofErr w:type="gramStart"/>
      <w:r>
        <w:rPr>
          <w:color w:val="auto"/>
        </w:rPr>
        <w:t xml:space="preserve">Помимо текстовых материалов, в качестве Приложения к публикации в сетевом СМИ могут выступать презентации, электронные программы и т.п. цифровые ресурсы. </w:t>
      </w:r>
      <w:proofErr w:type="gramEnd"/>
    </w:p>
    <w:p w:rsidR="00120F2C" w:rsidRDefault="00120F2C" w:rsidP="00120F2C">
      <w:pPr>
        <w:pStyle w:val="Default"/>
        <w:pageBreakBefore/>
        <w:rPr>
          <w:color w:val="auto"/>
        </w:rPr>
      </w:pPr>
      <w:r>
        <w:rPr>
          <w:b/>
          <w:bCs/>
          <w:color w:val="auto"/>
        </w:rPr>
        <w:lastRenderedPageBreak/>
        <w:t xml:space="preserve">Приложение 3.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Структура публикации в форме учебно-методического пособия, требования к оформлению. </w:t>
      </w:r>
    </w:p>
    <w:p w:rsidR="00120F2C" w:rsidRDefault="00120F2C" w:rsidP="00120F2C">
      <w:pPr>
        <w:pStyle w:val="Default"/>
        <w:spacing w:after="38"/>
        <w:rPr>
          <w:color w:val="auto"/>
        </w:rPr>
      </w:pPr>
      <w:r>
        <w:rPr>
          <w:color w:val="auto"/>
        </w:rPr>
        <w:t xml:space="preserve">1. Работа должна быть логически выдержана, с соблюдением единого стиля изложения, а также орфографической, синтаксической, стилистической грамотности. </w:t>
      </w:r>
    </w:p>
    <w:p w:rsidR="00120F2C" w:rsidRDefault="00120F2C" w:rsidP="00120F2C">
      <w:pPr>
        <w:pStyle w:val="Default"/>
        <w:spacing w:after="38"/>
        <w:rPr>
          <w:color w:val="auto"/>
        </w:rPr>
      </w:pPr>
      <w:r>
        <w:rPr>
          <w:color w:val="auto"/>
        </w:rPr>
        <w:t xml:space="preserve">2. </w:t>
      </w:r>
      <w:r>
        <w:rPr>
          <w:b/>
          <w:bCs/>
          <w:color w:val="auto"/>
        </w:rPr>
        <w:t xml:space="preserve">Форматирование текста. </w:t>
      </w:r>
      <w:r>
        <w:rPr>
          <w:color w:val="auto"/>
        </w:rPr>
        <w:t xml:space="preserve">См. Приложение 1. </w:t>
      </w:r>
    </w:p>
    <w:p w:rsidR="00120F2C" w:rsidRDefault="00120F2C" w:rsidP="00120F2C">
      <w:pPr>
        <w:pStyle w:val="Default"/>
        <w:spacing w:after="38"/>
        <w:rPr>
          <w:color w:val="auto"/>
        </w:rPr>
      </w:pPr>
      <w:r>
        <w:rPr>
          <w:color w:val="auto"/>
        </w:rPr>
        <w:t xml:space="preserve">3. </w:t>
      </w:r>
      <w:r>
        <w:rPr>
          <w:b/>
          <w:bCs/>
          <w:color w:val="auto"/>
        </w:rPr>
        <w:t xml:space="preserve">Структура пособия. </w:t>
      </w:r>
      <w:r>
        <w:rPr>
          <w:color w:val="auto"/>
        </w:rPr>
        <w:t xml:space="preserve">Пособие должно состоять из следующих обязательных структурных элементов: </w:t>
      </w:r>
    </w:p>
    <w:p w:rsidR="00120F2C" w:rsidRDefault="00120F2C" w:rsidP="00120F2C">
      <w:pPr>
        <w:pStyle w:val="Default"/>
        <w:spacing w:after="38"/>
        <w:rPr>
          <w:color w:val="auto"/>
        </w:rPr>
      </w:pPr>
      <w:r>
        <w:rPr>
          <w:color w:val="auto"/>
        </w:rPr>
        <w:t xml:space="preserve">титульный лист; </w:t>
      </w:r>
    </w:p>
    <w:p w:rsidR="00120F2C" w:rsidRDefault="00120F2C" w:rsidP="00120F2C">
      <w:pPr>
        <w:pStyle w:val="Default"/>
        <w:spacing w:after="38"/>
        <w:rPr>
          <w:color w:val="auto"/>
        </w:rPr>
      </w:pPr>
      <w:r>
        <w:rPr>
          <w:color w:val="auto"/>
        </w:rPr>
        <w:t xml:space="preserve">оглавление; </w:t>
      </w:r>
    </w:p>
    <w:p w:rsidR="00120F2C" w:rsidRDefault="00120F2C" w:rsidP="00120F2C">
      <w:pPr>
        <w:pStyle w:val="Default"/>
        <w:spacing w:after="38"/>
        <w:rPr>
          <w:color w:val="auto"/>
        </w:rPr>
      </w:pPr>
      <w:r>
        <w:rPr>
          <w:color w:val="auto"/>
        </w:rPr>
        <w:t xml:space="preserve">введение; </w:t>
      </w:r>
    </w:p>
    <w:p w:rsidR="00120F2C" w:rsidRDefault="00120F2C" w:rsidP="00120F2C">
      <w:pPr>
        <w:pStyle w:val="Default"/>
        <w:spacing w:after="38"/>
        <w:rPr>
          <w:color w:val="auto"/>
        </w:rPr>
      </w:pPr>
      <w:r>
        <w:rPr>
          <w:color w:val="auto"/>
        </w:rPr>
        <w:t xml:space="preserve">основная часть документа; </w:t>
      </w:r>
    </w:p>
    <w:p w:rsidR="00120F2C" w:rsidRDefault="00120F2C" w:rsidP="00120F2C">
      <w:pPr>
        <w:pStyle w:val="Default"/>
        <w:spacing w:after="38"/>
        <w:rPr>
          <w:color w:val="auto"/>
        </w:rPr>
      </w:pPr>
      <w:r>
        <w:rPr>
          <w:color w:val="auto"/>
        </w:rPr>
        <w:t xml:space="preserve">заключение; </w:t>
      </w:r>
    </w:p>
    <w:p w:rsidR="00120F2C" w:rsidRDefault="00120F2C" w:rsidP="00120F2C">
      <w:pPr>
        <w:pStyle w:val="Default"/>
        <w:spacing w:after="38"/>
        <w:rPr>
          <w:color w:val="auto"/>
        </w:rPr>
      </w:pPr>
      <w:r>
        <w:rPr>
          <w:color w:val="auto"/>
        </w:rPr>
        <w:t xml:space="preserve">список использованных источников; приложения. </w:t>
      </w:r>
    </w:p>
    <w:p w:rsidR="00120F2C" w:rsidRDefault="00120F2C" w:rsidP="00120F2C">
      <w:pPr>
        <w:pStyle w:val="Default"/>
        <w:rPr>
          <w:color w:val="auto"/>
        </w:rPr>
      </w:pP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Титульный лист </w:t>
      </w:r>
      <w:r>
        <w:rPr>
          <w:color w:val="auto"/>
        </w:rPr>
        <w:t xml:space="preserve">должен содержать следующие сведения: </w:t>
      </w:r>
    </w:p>
    <w:p w:rsidR="00120F2C" w:rsidRDefault="00120F2C" w:rsidP="00120F2C">
      <w:pPr>
        <w:pStyle w:val="Default"/>
        <w:spacing w:after="14"/>
        <w:rPr>
          <w:color w:val="auto"/>
        </w:rPr>
      </w:pPr>
      <w:r>
        <w:rPr>
          <w:color w:val="auto"/>
        </w:rPr>
        <w:t xml:space="preserve">Наименование вышестоящей организации. </w:t>
      </w:r>
    </w:p>
    <w:p w:rsidR="00120F2C" w:rsidRDefault="00120F2C" w:rsidP="00120F2C">
      <w:pPr>
        <w:pStyle w:val="Default"/>
        <w:spacing w:after="14"/>
        <w:rPr>
          <w:color w:val="auto"/>
        </w:rPr>
      </w:pPr>
      <w:r>
        <w:rPr>
          <w:color w:val="auto"/>
        </w:rPr>
        <w:t xml:space="preserve">Наименование организации, где выполнялась работа. </w:t>
      </w:r>
    </w:p>
    <w:p w:rsidR="00120F2C" w:rsidRDefault="00120F2C" w:rsidP="00120F2C">
      <w:pPr>
        <w:pStyle w:val="Default"/>
        <w:spacing w:after="14"/>
        <w:rPr>
          <w:color w:val="auto"/>
        </w:rPr>
      </w:pPr>
      <w:r>
        <w:rPr>
          <w:color w:val="auto"/>
        </w:rPr>
        <w:t xml:space="preserve">ФИО автора пособия </w:t>
      </w:r>
    </w:p>
    <w:p w:rsidR="00120F2C" w:rsidRDefault="00120F2C" w:rsidP="00120F2C">
      <w:pPr>
        <w:pStyle w:val="Default"/>
        <w:spacing w:after="14"/>
        <w:rPr>
          <w:color w:val="auto"/>
        </w:rPr>
      </w:pPr>
      <w:r>
        <w:rPr>
          <w:color w:val="auto"/>
        </w:rPr>
        <w:t xml:space="preserve">Наименование работы.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color w:val="auto"/>
        </w:rPr>
        <w:t xml:space="preserve">Населенный пункт и год выполнения работы. </w:t>
      </w:r>
    </w:p>
    <w:p w:rsidR="00120F2C" w:rsidRDefault="00120F2C" w:rsidP="00120F2C">
      <w:pPr>
        <w:pStyle w:val="Default"/>
        <w:rPr>
          <w:color w:val="auto"/>
        </w:rPr>
      </w:pP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Оглавление </w:t>
      </w:r>
      <w:r>
        <w:rPr>
          <w:color w:val="auto"/>
        </w:rPr>
        <w:t xml:space="preserve">включает введение, наименования всех глав разделов, подразделов, пунктов (если они имеют наименования), заключение, список использованных источников, приложения (при наличии).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Введение </w:t>
      </w:r>
      <w:r>
        <w:rPr>
          <w:color w:val="auto"/>
        </w:rPr>
        <w:t xml:space="preserve">должно содержать краткую оценку состояния исследуемого вопроса, проблемы и актуальность выбранной темы, цели и задачи исследований, объекта и предмета исследований, используемые методы, методики и технологии, оценку практической значимости. Рекомендуемый объём введения – не более 3-5 страниц печатного текста.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В основной части </w:t>
      </w:r>
      <w:r>
        <w:rPr>
          <w:color w:val="auto"/>
        </w:rPr>
        <w:t xml:space="preserve">приводят данные, отражающие сущность и основной материал исследования.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Заключение </w:t>
      </w:r>
      <w:r>
        <w:rPr>
          <w:color w:val="auto"/>
        </w:rPr>
        <w:t xml:space="preserve">должно содержать краткие выводы по результатам выполненных исследований, оценку полноты решения поставленных задач.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Список использованных источников </w:t>
      </w:r>
      <w:r>
        <w:rPr>
          <w:color w:val="auto"/>
        </w:rPr>
        <w:t xml:space="preserve">(литературы, сайты и др.) должен быть составлен в соответствии с общепринятыми правилами.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В приложения могут быть включены </w:t>
      </w:r>
    </w:p>
    <w:p w:rsidR="00120F2C" w:rsidRDefault="00120F2C" w:rsidP="00120F2C">
      <w:pPr>
        <w:pStyle w:val="Default"/>
        <w:spacing w:after="14"/>
        <w:rPr>
          <w:color w:val="auto"/>
        </w:rPr>
      </w:pPr>
      <w:r>
        <w:rPr>
          <w:color w:val="auto"/>
        </w:rPr>
        <w:t xml:space="preserve">печатные материалы вспомогательного характера; а также объёмные содержательные материалы, разработанные в процессе выполнения работы </w:t>
      </w:r>
    </w:p>
    <w:p w:rsidR="00120F2C" w:rsidRDefault="00120F2C" w:rsidP="00120F2C">
      <w:pPr>
        <w:pStyle w:val="Default"/>
        <w:rPr>
          <w:color w:val="auto"/>
        </w:rPr>
      </w:pPr>
      <w:r>
        <w:rPr>
          <w:color w:val="auto"/>
        </w:rPr>
        <w:t xml:space="preserve">презентации, электронные программы и т.п. цифровые ресурсы. </w:t>
      </w:r>
    </w:p>
    <w:p w:rsidR="00120F2C" w:rsidRDefault="00120F2C" w:rsidP="00120F2C">
      <w:pPr>
        <w:pStyle w:val="Default"/>
        <w:rPr>
          <w:color w:val="auto"/>
        </w:rPr>
      </w:pPr>
    </w:p>
    <w:p w:rsidR="00120F2C" w:rsidRDefault="00120F2C" w:rsidP="00120F2C">
      <w:pPr>
        <w:pStyle w:val="Default"/>
        <w:pageBreakBefore/>
        <w:rPr>
          <w:color w:val="auto"/>
        </w:rPr>
      </w:pPr>
      <w:r>
        <w:rPr>
          <w:b/>
          <w:bCs/>
          <w:color w:val="auto"/>
        </w:rPr>
        <w:lastRenderedPageBreak/>
        <w:t xml:space="preserve">Приложение 4.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Структура публикации в форме сборника статей, требования к оформлению. </w:t>
      </w:r>
    </w:p>
    <w:p w:rsidR="00120F2C" w:rsidRDefault="00120F2C" w:rsidP="00120F2C">
      <w:pPr>
        <w:pStyle w:val="Default"/>
        <w:spacing w:after="36"/>
        <w:rPr>
          <w:color w:val="auto"/>
        </w:rPr>
      </w:pPr>
      <w:r>
        <w:rPr>
          <w:color w:val="auto"/>
        </w:rPr>
        <w:t xml:space="preserve">1. Сборник статей </w:t>
      </w:r>
      <w:proofErr w:type="gramStart"/>
      <w:r>
        <w:rPr>
          <w:color w:val="auto"/>
        </w:rPr>
        <w:t>должен</w:t>
      </w:r>
      <w:proofErr w:type="gramEnd"/>
      <w:r>
        <w:rPr>
          <w:color w:val="auto"/>
        </w:rPr>
        <w:t xml:space="preserve"> быть посвящён </w:t>
      </w:r>
      <w:proofErr w:type="gramStart"/>
      <w:r>
        <w:rPr>
          <w:color w:val="auto"/>
        </w:rPr>
        <w:t>какой</w:t>
      </w:r>
      <w:proofErr w:type="gramEnd"/>
      <w:r>
        <w:rPr>
          <w:color w:val="auto"/>
        </w:rPr>
        <w:t xml:space="preserve"> либо теме, либо собран по признаку территориальности (например, сборник статей от района, школы др. объединений). </w:t>
      </w:r>
    </w:p>
    <w:p w:rsidR="00120F2C" w:rsidRDefault="00120F2C" w:rsidP="00120F2C">
      <w:pPr>
        <w:pStyle w:val="Default"/>
        <w:spacing w:after="36"/>
        <w:rPr>
          <w:color w:val="auto"/>
        </w:rPr>
      </w:pPr>
      <w:r>
        <w:rPr>
          <w:color w:val="auto"/>
        </w:rPr>
        <w:t xml:space="preserve">2. </w:t>
      </w:r>
      <w:r>
        <w:rPr>
          <w:b/>
          <w:bCs/>
          <w:color w:val="auto"/>
        </w:rPr>
        <w:t xml:space="preserve">Форматирование текста. </w:t>
      </w:r>
      <w:r>
        <w:rPr>
          <w:color w:val="auto"/>
        </w:rPr>
        <w:t xml:space="preserve">См. Приложение 1. </w:t>
      </w:r>
    </w:p>
    <w:p w:rsidR="00120F2C" w:rsidRDefault="00120F2C" w:rsidP="00120F2C">
      <w:pPr>
        <w:pStyle w:val="Default"/>
        <w:spacing w:after="36"/>
        <w:rPr>
          <w:color w:val="auto"/>
        </w:rPr>
      </w:pPr>
      <w:r>
        <w:rPr>
          <w:color w:val="auto"/>
        </w:rPr>
        <w:t xml:space="preserve">3. </w:t>
      </w:r>
      <w:r>
        <w:rPr>
          <w:b/>
          <w:bCs/>
          <w:color w:val="auto"/>
        </w:rPr>
        <w:t xml:space="preserve">Структура сборника. </w:t>
      </w:r>
      <w:r>
        <w:rPr>
          <w:color w:val="auto"/>
        </w:rPr>
        <w:t xml:space="preserve">Сборник должно состоять из следующих обязательных структурных элементов: </w:t>
      </w:r>
    </w:p>
    <w:p w:rsidR="00120F2C" w:rsidRDefault="00120F2C" w:rsidP="00120F2C">
      <w:pPr>
        <w:pStyle w:val="Default"/>
        <w:spacing w:after="36"/>
        <w:rPr>
          <w:color w:val="auto"/>
        </w:rPr>
      </w:pPr>
      <w:r>
        <w:rPr>
          <w:color w:val="auto"/>
        </w:rPr>
        <w:t xml:space="preserve">титульный лист; </w:t>
      </w:r>
    </w:p>
    <w:p w:rsidR="00120F2C" w:rsidRDefault="00120F2C" w:rsidP="00120F2C">
      <w:pPr>
        <w:pStyle w:val="Default"/>
        <w:spacing w:after="36"/>
        <w:rPr>
          <w:color w:val="auto"/>
        </w:rPr>
      </w:pPr>
      <w:r>
        <w:rPr>
          <w:color w:val="auto"/>
        </w:rPr>
        <w:t xml:space="preserve">оглавление; </w:t>
      </w:r>
    </w:p>
    <w:p w:rsidR="00120F2C" w:rsidRDefault="00120F2C" w:rsidP="00120F2C">
      <w:pPr>
        <w:pStyle w:val="Default"/>
        <w:spacing w:after="36"/>
        <w:rPr>
          <w:color w:val="auto"/>
        </w:rPr>
      </w:pPr>
      <w:r>
        <w:rPr>
          <w:color w:val="auto"/>
        </w:rPr>
        <w:t xml:space="preserve">введение; </w:t>
      </w:r>
    </w:p>
    <w:p w:rsidR="00120F2C" w:rsidRDefault="00120F2C" w:rsidP="00120F2C">
      <w:pPr>
        <w:pStyle w:val="Default"/>
        <w:spacing w:after="36"/>
        <w:rPr>
          <w:color w:val="auto"/>
        </w:rPr>
      </w:pPr>
      <w:r>
        <w:rPr>
          <w:color w:val="auto"/>
        </w:rPr>
        <w:t xml:space="preserve">основная часть (статьи); </w:t>
      </w:r>
    </w:p>
    <w:p w:rsidR="00120F2C" w:rsidRDefault="00120F2C" w:rsidP="00120F2C">
      <w:pPr>
        <w:pStyle w:val="Default"/>
        <w:rPr>
          <w:color w:val="auto"/>
        </w:rPr>
      </w:pPr>
      <w:r>
        <w:rPr>
          <w:color w:val="auto"/>
        </w:rPr>
        <w:t xml:space="preserve">заключение; </w:t>
      </w:r>
    </w:p>
    <w:p w:rsidR="00120F2C" w:rsidRDefault="00120F2C" w:rsidP="00120F2C">
      <w:pPr>
        <w:pStyle w:val="Default"/>
        <w:rPr>
          <w:color w:val="auto"/>
        </w:rPr>
      </w:pP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Титульный лист </w:t>
      </w:r>
      <w:r>
        <w:rPr>
          <w:color w:val="auto"/>
        </w:rPr>
        <w:t xml:space="preserve">должен содержать следующие сведения: </w:t>
      </w:r>
    </w:p>
    <w:p w:rsidR="00120F2C" w:rsidRDefault="00120F2C" w:rsidP="00120F2C">
      <w:pPr>
        <w:pStyle w:val="Default"/>
        <w:spacing w:after="14"/>
        <w:rPr>
          <w:color w:val="auto"/>
        </w:rPr>
      </w:pPr>
      <w:r>
        <w:rPr>
          <w:color w:val="auto"/>
        </w:rPr>
        <w:t xml:space="preserve">Наименование вышестоящей организации. </w:t>
      </w:r>
    </w:p>
    <w:p w:rsidR="00120F2C" w:rsidRDefault="00120F2C" w:rsidP="00120F2C">
      <w:pPr>
        <w:pStyle w:val="Default"/>
        <w:spacing w:after="14"/>
        <w:rPr>
          <w:color w:val="auto"/>
        </w:rPr>
      </w:pPr>
      <w:r>
        <w:rPr>
          <w:color w:val="auto"/>
        </w:rPr>
        <w:t xml:space="preserve">Тема (название) сборника. </w:t>
      </w:r>
    </w:p>
    <w:p w:rsidR="00120F2C" w:rsidRDefault="00120F2C" w:rsidP="00120F2C">
      <w:pPr>
        <w:pStyle w:val="Default"/>
        <w:spacing w:after="14"/>
        <w:rPr>
          <w:color w:val="auto"/>
        </w:rPr>
      </w:pPr>
      <w:r>
        <w:rPr>
          <w:color w:val="auto"/>
        </w:rPr>
        <w:t xml:space="preserve">ФИО редактора сборника </w:t>
      </w:r>
    </w:p>
    <w:p w:rsidR="00120F2C" w:rsidRDefault="00120F2C" w:rsidP="00120F2C">
      <w:pPr>
        <w:pStyle w:val="Default"/>
        <w:rPr>
          <w:color w:val="auto"/>
        </w:rPr>
      </w:pPr>
      <w:r>
        <w:rPr>
          <w:color w:val="auto"/>
        </w:rPr>
        <w:t xml:space="preserve">год выхода сборника. </w:t>
      </w:r>
    </w:p>
    <w:p w:rsidR="00120F2C" w:rsidRDefault="00120F2C" w:rsidP="00120F2C">
      <w:pPr>
        <w:pStyle w:val="Default"/>
        <w:rPr>
          <w:color w:val="auto"/>
        </w:rPr>
      </w:pP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Оглавление </w:t>
      </w:r>
      <w:r>
        <w:rPr>
          <w:color w:val="auto"/>
        </w:rPr>
        <w:t xml:space="preserve">включает введение, наименования всех статей сборника, заключение.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Введение </w:t>
      </w:r>
      <w:r>
        <w:rPr>
          <w:color w:val="auto"/>
        </w:rPr>
        <w:t xml:space="preserve">должно содержать краткую оценку актуальности темы сборника, краткую аннотацию к его статьям. Оценку практической значимости издания. Рекомендуемый объём введения – не более 3-5 страниц печатного текста.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Основная часть </w:t>
      </w:r>
      <w:r>
        <w:rPr>
          <w:color w:val="auto"/>
        </w:rPr>
        <w:t xml:space="preserve">состоит из публикуемых статей. </w:t>
      </w:r>
      <w:r>
        <w:rPr>
          <w:b/>
          <w:bCs/>
          <w:color w:val="auto"/>
        </w:rPr>
        <w:t xml:space="preserve">К каждой из статей применяются требования, сформулированные в Приложении 2.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Заключение </w:t>
      </w:r>
      <w:r>
        <w:rPr>
          <w:color w:val="auto"/>
        </w:rPr>
        <w:t xml:space="preserve">должно содержать краткие выводы по результатам статей сборника, оценку полноты решения поставленных задач. </w:t>
      </w:r>
    </w:p>
    <w:p w:rsidR="00120F2C" w:rsidRDefault="00120F2C" w:rsidP="00120F2C">
      <w:pPr>
        <w:pStyle w:val="Default"/>
        <w:pageBreakBefore/>
        <w:rPr>
          <w:color w:val="auto"/>
        </w:rPr>
      </w:pPr>
      <w:r>
        <w:rPr>
          <w:b/>
          <w:bCs/>
          <w:color w:val="auto"/>
        </w:rPr>
        <w:lastRenderedPageBreak/>
        <w:t xml:space="preserve">Приложение 5. </w:t>
      </w:r>
    </w:p>
    <w:p w:rsidR="00120F2C" w:rsidRDefault="00120F2C" w:rsidP="00120F2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Форма заявки на публикацию материала </w:t>
      </w:r>
    </w:p>
    <w:p w:rsidR="00120F2C" w:rsidRDefault="00120F2C" w:rsidP="00120F2C">
      <w:pPr>
        <w:pStyle w:val="Default"/>
        <w:rPr>
          <w:color w:val="auto"/>
        </w:rPr>
      </w:pPr>
      <w:r>
        <w:rPr>
          <w:color w:val="auto"/>
        </w:rPr>
        <w:t xml:space="preserve">Заявка на публикацию в </w:t>
      </w:r>
      <w:proofErr w:type="gramStart"/>
      <w:r>
        <w:rPr>
          <w:color w:val="auto"/>
        </w:rPr>
        <w:t>сетевом</w:t>
      </w:r>
      <w:proofErr w:type="gramEnd"/>
      <w:r>
        <w:rPr>
          <w:color w:val="auto"/>
        </w:rPr>
        <w:t xml:space="preserve"> СМИ состоит из Информационной таблицы и Материала публикации. </w:t>
      </w:r>
    </w:p>
    <w:tbl>
      <w:tblPr>
        <w:tblW w:w="0" w:type="auto"/>
        <w:tblLayout w:type="fixed"/>
        <w:tblLook w:val="04A0"/>
      </w:tblPr>
      <w:tblGrid>
        <w:gridCol w:w="4624"/>
        <w:gridCol w:w="4625"/>
      </w:tblGrid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Информационная таблица Заявки на публикацию материала в </w:t>
            </w:r>
            <w:proofErr w:type="gramStart"/>
            <w:r>
              <w:rPr>
                <w:color w:val="auto"/>
              </w:rPr>
              <w:t>сетевом</w:t>
            </w:r>
            <w:proofErr w:type="gramEnd"/>
            <w:r>
              <w:rPr>
                <w:color w:val="auto"/>
              </w:rPr>
              <w:t xml:space="preserve"> СМИ «Вестник образования Пермского края»</w:t>
            </w:r>
          </w:p>
          <w:p w:rsidR="00120F2C" w:rsidRDefault="00120F2C">
            <w:pPr>
              <w:pStyle w:val="Default"/>
              <w:spacing w:line="276" w:lineRule="auto"/>
              <w:rPr>
                <w:color w:val="auto"/>
              </w:rPr>
            </w:pPr>
          </w:p>
          <w:p w:rsidR="00120F2C" w:rsidRDefault="00120F2C">
            <w:pPr>
              <w:pStyle w:val="Default"/>
              <w:spacing w:line="276" w:lineRule="auto"/>
              <w:rPr>
                <w:color w:val="auto"/>
              </w:rPr>
            </w:pPr>
          </w:p>
          <w:tbl>
            <w:tblPr>
              <w:tblStyle w:val="a3"/>
              <w:tblW w:w="0" w:type="auto"/>
              <w:tblInd w:w="0" w:type="dxa"/>
              <w:tblLayout w:type="fixed"/>
              <w:tblLook w:val="04A0"/>
            </w:tblPr>
            <w:tblGrid>
              <w:gridCol w:w="4509"/>
              <w:gridCol w:w="4509"/>
            </w:tblGrid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  <w:r>
                    <w:t>Фамилия, имя, отчество автора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Должность 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Педагогический стаж 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Учёная степень 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Учёное звание 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Отраслевые награды 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Место работы 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Почтовый адрес 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Телефон 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proofErr w:type="spellStart"/>
                  <w:r>
                    <w:t>e-mail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Страна 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ФОТО автора 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>Файл формата .</w:t>
                  </w:r>
                  <w:proofErr w:type="spellStart"/>
                  <w:r>
                    <w:t>jpg</w:t>
                  </w:r>
                  <w:proofErr w:type="spellEnd"/>
                  <w:r>
                    <w:t xml:space="preserve">, официальное изображение, портрет </w:t>
                  </w: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Название статьи 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Аннотация 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Ключевые слова 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rPr>
                <w:trHeight w:val="1050"/>
              </w:trPr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W w:w="0" w:type="auto"/>
                    <w:tblLayout w:type="fixed"/>
                    <w:tblLook w:val="04A0"/>
                  </w:tblPr>
                  <w:tblGrid>
                    <w:gridCol w:w="4624"/>
                    <w:gridCol w:w="4625"/>
                  </w:tblGrid>
                  <w:tr w:rsidR="00120F2C">
                    <w:trPr>
                      <w:trHeight w:val="449"/>
                    </w:trPr>
                    <w:tc>
                      <w:tcPr>
                        <w:tcW w:w="46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120F2C" w:rsidRDefault="00120F2C">
                        <w:pPr>
                          <w:pStyle w:val="Default"/>
                          <w:spacing w:line="276" w:lineRule="auto"/>
                        </w:pPr>
                        <w:r>
                          <w:t xml:space="preserve">Раздел </w:t>
                        </w:r>
                        <w:proofErr w:type="gramStart"/>
                        <w:r>
                          <w:t>сетевого</w:t>
                        </w:r>
                        <w:proofErr w:type="gramEnd"/>
                        <w:r>
                          <w:t xml:space="preserve"> СМИ, в который необходимо поместить материал </w:t>
                        </w:r>
                      </w:p>
                    </w:tc>
                    <w:tc>
                      <w:tcPr>
                        <w:tcW w:w="46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120F2C" w:rsidRDefault="00120F2C">
                        <w:pPr>
                          <w:pStyle w:val="Default"/>
                          <w:spacing w:line="276" w:lineRule="auto"/>
                        </w:pPr>
                        <w:r>
                          <w:t xml:space="preserve">Пожелание, статья помещается в раздел на усмотрение Главного редактора </w:t>
                        </w:r>
                      </w:p>
                    </w:tc>
                  </w:tr>
                  <w:tr w:rsidR="00120F2C">
                    <w:trPr>
                      <w:trHeight w:val="450"/>
                    </w:trPr>
                    <w:tc>
                      <w:tcPr>
                        <w:tcW w:w="924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20F2C" w:rsidRDefault="00120F2C">
                        <w:pPr>
                          <w:pStyle w:val="Default"/>
                          <w:spacing w:line="276" w:lineRule="auto"/>
                        </w:pPr>
                      </w:p>
                    </w:tc>
                  </w:tr>
                  <w:tr w:rsidR="00120F2C">
                    <w:trPr>
                      <w:trHeight w:val="127"/>
                    </w:trPr>
                    <w:tc>
                      <w:tcPr>
                        <w:tcW w:w="924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20F2C" w:rsidRDefault="00120F2C">
                        <w:pPr>
                          <w:pStyle w:val="Default"/>
                          <w:spacing w:line="276" w:lineRule="auto"/>
                        </w:pPr>
                      </w:p>
                    </w:tc>
                  </w:tr>
                  <w:tr w:rsidR="00120F2C">
                    <w:trPr>
                      <w:trHeight w:val="288"/>
                    </w:trPr>
                    <w:tc>
                      <w:tcPr>
                        <w:tcW w:w="924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120F2C" w:rsidRDefault="00120F2C">
                        <w:pPr>
                          <w:pStyle w:val="Default"/>
                          <w:spacing w:line="276" w:lineRule="auto"/>
                        </w:pPr>
                        <w:r>
                          <w:t xml:space="preserve"> </w:t>
                        </w:r>
                      </w:p>
                    </w:tc>
                  </w:tr>
                </w:tbl>
                <w:p w:rsidR="00120F2C" w:rsidRDefault="00120F2C">
                  <w:pPr>
                    <w:pStyle w:val="Default"/>
                  </w:pP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  <w:r>
                    <w:t>Пожелание, статья помещается в раздел на усмотрение Главного редактора</w:t>
                  </w: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20F2C" w:rsidRDefault="00120F2C">
                  <w:pPr>
                    <w:pStyle w:val="Default"/>
                  </w:pPr>
                  <w:r>
                    <w:t xml:space="preserve">Наличие непечатных приложений </w:t>
                  </w:r>
                </w:p>
                <w:p w:rsidR="00120F2C" w:rsidRDefault="00120F2C">
                  <w:pPr>
                    <w:pStyle w:val="Default"/>
                  </w:pPr>
                  <w:r>
                    <w:t xml:space="preserve">(презентации, программы, базы данных и т.п.), </w:t>
                  </w:r>
                </w:p>
                <w:p w:rsidR="00120F2C" w:rsidRDefault="00120F2C">
                  <w:pPr>
                    <w:pStyle w:val="Default"/>
                  </w:pPr>
                  <w:r>
                    <w:t>их количество</w:t>
                  </w: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W w:w="9255" w:type="dxa"/>
                    <w:tblLayout w:type="fixed"/>
                    <w:tblLook w:val="04A0"/>
                  </w:tblPr>
                  <w:tblGrid>
                    <w:gridCol w:w="9255"/>
                  </w:tblGrid>
                  <w:tr w:rsidR="00120F2C">
                    <w:trPr>
                      <w:trHeight w:val="127"/>
                    </w:trPr>
                    <w:tc>
                      <w:tcPr>
                        <w:tcW w:w="92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120F2C" w:rsidRDefault="00120F2C">
                        <w:pPr>
                          <w:pStyle w:val="Default"/>
                          <w:spacing w:line="276" w:lineRule="auto"/>
                        </w:pPr>
                        <w:r>
                          <w:t xml:space="preserve">Количество </w:t>
                        </w:r>
                        <w:proofErr w:type="gramStart"/>
                        <w:r>
                          <w:t>оплачиваемых</w:t>
                        </w:r>
                        <w:proofErr w:type="gramEnd"/>
                        <w:r>
                          <w:t xml:space="preserve"> </w:t>
                        </w:r>
                      </w:p>
                      <w:p w:rsidR="00120F2C" w:rsidRDefault="00120F2C">
                        <w:pPr>
                          <w:pStyle w:val="Default"/>
                          <w:spacing w:line="276" w:lineRule="auto"/>
                        </w:pPr>
                        <w:r>
                          <w:t xml:space="preserve">страниц </w:t>
                        </w:r>
                      </w:p>
                    </w:tc>
                  </w:tr>
                </w:tbl>
                <w:p w:rsidR="00120F2C" w:rsidRDefault="00120F2C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120F2C"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tbl>
                  <w:tblPr>
                    <w:tblW w:w="0" w:type="auto"/>
                    <w:tblLayout w:type="fixed"/>
                    <w:tblLook w:val="04A0"/>
                  </w:tblPr>
                  <w:tblGrid>
                    <w:gridCol w:w="9249"/>
                  </w:tblGrid>
                  <w:tr w:rsidR="00120F2C">
                    <w:trPr>
                      <w:trHeight w:val="288"/>
                    </w:trPr>
                    <w:tc>
                      <w:tcPr>
                        <w:tcW w:w="92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120F2C" w:rsidRDefault="00120F2C">
                        <w:pPr>
                          <w:pStyle w:val="Default"/>
                          <w:spacing w:line="276" w:lineRule="auto"/>
                        </w:pPr>
                        <w:r>
                          <w:t>Нужен ли договор на оказание</w:t>
                        </w:r>
                      </w:p>
                      <w:p w:rsidR="00120F2C" w:rsidRDefault="00120F2C">
                        <w:pPr>
                          <w:pStyle w:val="Default"/>
                          <w:spacing w:line="276" w:lineRule="auto"/>
                        </w:pPr>
                        <w:r>
                          <w:t xml:space="preserve"> услуг (да, нет) </w:t>
                        </w:r>
                      </w:p>
                    </w:tc>
                  </w:tr>
                </w:tbl>
                <w:p w:rsidR="00120F2C" w:rsidRDefault="00120F2C">
                  <w:pPr>
                    <w:rPr>
                      <w:lang w:eastAsia="en-US"/>
                    </w:rPr>
                  </w:pPr>
                </w:p>
                <w:p w:rsidR="00120F2C" w:rsidRDefault="00120F2C">
                  <w:pPr>
                    <w:pStyle w:val="Default"/>
                  </w:pPr>
                </w:p>
              </w:tc>
              <w:tc>
                <w:tcPr>
                  <w:tcW w:w="4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F2C" w:rsidRDefault="00120F2C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</w:tbl>
          <w:p w:rsidR="00120F2C" w:rsidRDefault="00120F2C">
            <w:pPr>
              <w:pStyle w:val="Default"/>
              <w:spacing w:line="276" w:lineRule="auto"/>
              <w:rPr>
                <w:color w:val="auto"/>
              </w:rPr>
            </w:pPr>
          </w:p>
          <w:p w:rsidR="00120F2C" w:rsidRDefault="00120F2C">
            <w:pPr>
              <w:pStyle w:val="Default"/>
              <w:spacing w:line="276" w:lineRule="auto"/>
              <w:rPr>
                <w:color w:val="auto"/>
              </w:rPr>
            </w:pPr>
          </w:p>
          <w:p w:rsidR="00120F2C" w:rsidRDefault="00120F2C">
            <w:pPr>
              <w:pStyle w:val="Default"/>
              <w:spacing w:line="276" w:lineRule="auto"/>
              <w:rPr>
                <w:color w:val="auto"/>
              </w:rPr>
            </w:pPr>
          </w:p>
          <w:p w:rsidR="00120F2C" w:rsidRDefault="00120F2C">
            <w:pPr>
              <w:pStyle w:val="Default"/>
              <w:spacing w:line="276" w:lineRule="auto"/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</w:pPr>
            <w:r>
              <w:t xml:space="preserve">Требования к оформлению пакета материалов, отправляемого по электронной почте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 xml:space="preserve">1. Заявка должна быть представлена отдельным файлом, и ОБЯЗАТЕЛЬНО продублирована, как заголовок содержательной части публикации, представляя её информационную часть.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 xml:space="preserve">2. Формат имени файла Заявки: «Фамилия </w:t>
            </w:r>
            <w:proofErr w:type="spellStart"/>
            <w:r>
              <w:t>И.О.-номер</w:t>
            </w:r>
            <w:proofErr w:type="spellEnd"/>
            <w:r>
              <w:t xml:space="preserve"> </w:t>
            </w:r>
            <w:proofErr w:type="gramStart"/>
            <w:r>
              <w:t>автора-Заявка</w:t>
            </w:r>
            <w:proofErr w:type="gramEnd"/>
            <w:r>
              <w:t xml:space="preserve">.doc». Пример: </w:t>
            </w:r>
            <w:r>
              <w:lastRenderedPageBreak/>
              <w:t xml:space="preserve">«Иванов И.И.-1-Заявка.doc»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 xml:space="preserve">3. В случае соавторства, каждый автор заполняет заявку отдельно.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>4. Формат имени файла Публикации: «Фамилия И</w:t>
            </w:r>
            <w:proofErr w:type="gramStart"/>
            <w:r>
              <w:t>,О</w:t>
            </w:r>
            <w:proofErr w:type="gramEnd"/>
            <w:r>
              <w:t xml:space="preserve">. первого автора-Статья.doc». Пример: «Иванов И.И.-Статья.doc» </w:t>
            </w:r>
          </w:p>
          <w:p w:rsidR="00120F2C" w:rsidRDefault="00120F2C">
            <w:pPr>
              <w:pStyle w:val="Default"/>
              <w:spacing w:line="276" w:lineRule="auto"/>
            </w:pPr>
            <w:r>
              <w:t>5. Файлы заявки и статьи должны находиться в папке. Формат имени папки: «Фамилия И</w:t>
            </w:r>
            <w:proofErr w:type="gramStart"/>
            <w:r>
              <w:t>,О</w:t>
            </w:r>
            <w:proofErr w:type="gramEnd"/>
            <w:r>
              <w:t xml:space="preserve">. первого </w:t>
            </w:r>
            <w:proofErr w:type="spellStart"/>
            <w:r>
              <w:t>автора-Публикация</w:t>
            </w:r>
            <w:proofErr w:type="spellEnd"/>
            <w:r>
              <w:t xml:space="preserve">». Пример: «Иванов </w:t>
            </w:r>
            <w:proofErr w:type="spellStart"/>
            <w:r>
              <w:t>И.И.-Публикация</w:t>
            </w:r>
            <w:proofErr w:type="spellEnd"/>
            <w:r>
              <w:t xml:space="preserve">» </w:t>
            </w:r>
          </w:p>
          <w:p w:rsidR="00120F2C" w:rsidRDefault="00120F2C">
            <w:pPr>
              <w:pStyle w:val="Default"/>
              <w:spacing w:line="276" w:lineRule="auto"/>
            </w:pPr>
          </w:p>
          <w:p w:rsidR="00120F2C" w:rsidRDefault="00120F2C">
            <w:pPr>
              <w:pStyle w:val="Default"/>
              <w:pageBreakBefore/>
              <w:spacing w:line="276" w:lineRule="auto"/>
            </w:pPr>
          </w:p>
          <w:p w:rsidR="00120F2C" w:rsidRDefault="00120F2C">
            <w:pPr>
              <w:pStyle w:val="Default"/>
              <w:spacing w:line="276" w:lineRule="auto"/>
            </w:pPr>
            <w:r>
              <w:t>6. Публикация отправляется на электронный адрес Редакции в виде архива распространённого формата (</w:t>
            </w:r>
            <w:proofErr w:type="spellStart"/>
            <w:r>
              <w:t>rar</w:t>
            </w:r>
            <w:proofErr w:type="spellEnd"/>
            <w:r>
              <w:t xml:space="preserve">, </w:t>
            </w:r>
            <w:proofErr w:type="spellStart"/>
            <w:r>
              <w:t>zip</w:t>
            </w:r>
            <w:proofErr w:type="spellEnd"/>
            <w:r>
              <w:t xml:space="preserve">, 7z и др.). Формат имени архива должен совпадать с форматом имени папки публикации. </w:t>
            </w:r>
          </w:p>
          <w:p w:rsidR="00120F2C" w:rsidRDefault="00120F2C">
            <w:pPr>
              <w:pStyle w:val="Default"/>
              <w:spacing w:line="276" w:lineRule="auto"/>
            </w:pPr>
          </w:p>
          <w:p w:rsidR="00120F2C" w:rsidRDefault="00120F2C">
            <w:pPr>
              <w:pStyle w:val="Default"/>
              <w:pageBreakBefore/>
              <w:spacing w:line="276" w:lineRule="auto"/>
            </w:pPr>
            <w:r>
              <w:rPr>
                <w:b/>
                <w:bCs/>
              </w:rPr>
              <w:t xml:space="preserve">Приложение 6. </w:t>
            </w:r>
          </w:p>
          <w:p w:rsidR="00120F2C" w:rsidRDefault="00120F2C">
            <w:pPr>
              <w:pStyle w:val="Default"/>
              <w:spacing w:line="276" w:lineRule="auto"/>
            </w:pPr>
            <w:r>
              <w:rPr>
                <w:b/>
                <w:bCs/>
              </w:rPr>
              <w:t xml:space="preserve">Порядок подготовки материалов к публикации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 xml:space="preserve">1. Заявка на публикацию отправляются по электронной почте, на адрес редакции СМИ, координатору издания.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 xml:space="preserve">2. Заявка на публикацию включает в себя Информационную таблицу и Материал. Форма информационной таблицы представлена в Приложении 5.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 xml:space="preserve">3. Координатор издания проверяет Материал на соответствие его требованиям (наличие обязательной структуры, соответствие теме издания, форматирование, и др.). При наличии серьёзных нарушений материал к публикации не принимается.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 xml:space="preserve">4. В случае соответствия материала требованиям, материал передаётся эксперту (рецензенту) для оценки научно-методического уровня публикации.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 xml:space="preserve">5. По итогам полученного отзыва автору по электронной почте отправляется уведомление.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 xml:space="preserve">6. В случае положительного отзыва эксперта (рецензента) в уведомлении указывается стоимость публикации, рассчитанной на основании действующих тарифов.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 xml:space="preserve">7. По факту получения уведомления, содержащего положительный отзыв (эксперта) рецензента, автором производится оплата публикации.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 xml:space="preserve">8. При установлении факта оплаты материал передаётся корректору.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 xml:space="preserve">9. После корректуры материал поступает к Главному редактору издания для комплектования номера.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 xml:space="preserve">10. При полной комплектации номера Главный редактор выносит проект содержания номера на обсуждение научно-методического совета ИРО ПК. </w:t>
            </w:r>
          </w:p>
          <w:p w:rsidR="00120F2C" w:rsidRDefault="00120F2C">
            <w:pPr>
              <w:pStyle w:val="Default"/>
              <w:spacing w:after="36" w:line="276" w:lineRule="auto"/>
            </w:pPr>
            <w:r>
              <w:t xml:space="preserve">11. При наличии решения научно-методического совета ИРО ПК о публикации номера, материалы данного номера издания передаются Администратору издания для верстки номера и подготовки публикации на сервере. </w:t>
            </w:r>
          </w:p>
          <w:p w:rsidR="00120F2C" w:rsidRDefault="00120F2C">
            <w:pPr>
              <w:pStyle w:val="Default"/>
              <w:spacing w:line="276" w:lineRule="auto"/>
            </w:pPr>
            <w:r>
              <w:t xml:space="preserve">12. Подготовка к изданию Приложений к номеру (в виде сборника статей, пособия) осуществляется по аналогичной процедуре. </w:t>
            </w:r>
          </w:p>
          <w:p w:rsidR="00120F2C" w:rsidRDefault="00120F2C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276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288"/>
        </w:trPr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449"/>
        </w:trPr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450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127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120F2C" w:rsidTr="00120F2C">
        <w:trPr>
          <w:trHeight w:val="288"/>
        </w:trPr>
        <w:tc>
          <w:tcPr>
            <w:tcW w:w="9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F2C" w:rsidRDefault="00120F2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120F2C" w:rsidRDefault="00120F2C" w:rsidP="00120F2C"/>
    <w:p w:rsidR="004422CF" w:rsidRDefault="004422CF"/>
    <w:sectPr w:rsidR="004422CF" w:rsidSect="00442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F2C"/>
    <w:rsid w:val="00120F2C"/>
    <w:rsid w:val="00442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F2C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20F2C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styleId="a3">
    <w:name w:val="Table Grid"/>
    <w:basedOn w:val="a1"/>
    <w:uiPriority w:val="59"/>
    <w:rsid w:val="00120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8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2217</Words>
  <Characters>12638</Characters>
  <Application>Microsoft Office Word</Application>
  <DocSecurity>0</DocSecurity>
  <Lines>105</Lines>
  <Paragraphs>29</Paragraphs>
  <ScaleCrop>false</ScaleCrop>
  <Company>ИРО ПК</Company>
  <LinksUpToDate>false</LinksUpToDate>
  <CharactersWithSpaces>14826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Peretjagina-AG</dc:creator>
  <cp:lastModifiedBy>Peretjagina-AG</cp:lastModifiedBy>
  <cp:revision>1</cp:revision>
  <dcterms:created xsi:type="dcterms:W3CDTF">2019-07-09T09:12:00Z</dcterms:created>
  <dcterms:modified xsi:type="dcterms:W3CDTF">2019-07-09T09:19:00Z</dcterms:modified>
</cp:coreProperties>
</file>